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37B" w:rsidRDefault="002C34DD">
      <w:pPr>
        <w:spacing w:after="11"/>
        <w:ind w:left="0" w:firstLine="0"/>
        <w:jc w:val="center"/>
      </w:pPr>
      <w:r>
        <w:rPr>
          <w:b/>
          <w:sz w:val="28"/>
        </w:rPr>
        <w:t xml:space="preserve"> </w:t>
      </w:r>
    </w:p>
    <w:p w:rsidR="00AA437B" w:rsidRDefault="002C34DD">
      <w:pPr>
        <w:spacing w:after="84"/>
        <w:ind w:left="10" w:right="-15"/>
        <w:jc w:val="center"/>
      </w:pPr>
      <w:r>
        <w:t xml:space="preserve">МБОУ </w:t>
      </w:r>
      <w:proofErr w:type="spellStart"/>
      <w:r>
        <w:t>Новобессергеновская</w:t>
      </w:r>
      <w:proofErr w:type="spellEnd"/>
      <w:r>
        <w:t xml:space="preserve"> СОШ</w:t>
      </w:r>
      <w:r>
        <w:t xml:space="preserve"> </w:t>
      </w:r>
    </w:p>
    <w:p w:rsidR="00AA437B" w:rsidRDefault="002C34DD">
      <w:pPr>
        <w:spacing w:after="84"/>
        <w:ind w:left="10" w:right="-15"/>
        <w:jc w:val="center"/>
      </w:pPr>
      <w:r>
        <w:t>Протокол № 1</w:t>
      </w:r>
      <w:r>
        <w:t xml:space="preserve"> </w:t>
      </w:r>
    </w:p>
    <w:p w:rsidR="00AA437B" w:rsidRDefault="002C34DD">
      <w:pPr>
        <w:spacing w:after="3"/>
        <w:ind w:left="10" w:right="-15"/>
        <w:jc w:val="center"/>
      </w:pPr>
      <w:proofErr w:type="gramStart"/>
      <w:r>
        <w:t>заседания</w:t>
      </w:r>
      <w:proofErr w:type="gramEnd"/>
      <w:r>
        <w:t xml:space="preserve"> школьного методического совета</w:t>
      </w:r>
      <w:r>
        <w:t xml:space="preserve"> </w:t>
      </w:r>
    </w:p>
    <w:p w:rsidR="00AA437B" w:rsidRDefault="002C34DD">
      <w:pPr>
        <w:spacing w:after="74"/>
        <w:ind w:left="0" w:firstLine="0"/>
        <w:jc w:val="center"/>
      </w:pPr>
      <w:r>
        <w:t xml:space="preserve"> </w:t>
      </w:r>
    </w:p>
    <w:p w:rsidR="00AA437B" w:rsidRDefault="002C34DD">
      <w:pPr>
        <w:spacing w:after="76"/>
        <w:ind w:right="-15"/>
      </w:pPr>
      <w:r>
        <w:rPr>
          <w:b/>
        </w:rPr>
        <w:t>Дата проведения 28</w:t>
      </w:r>
      <w:r>
        <w:rPr>
          <w:b/>
        </w:rPr>
        <w:t>.08.2025</w:t>
      </w:r>
      <w:r>
        <w:rPr>
          <w:b/>
        </w:rPr>
        <w:t xml:space="preserve">г. </w:t>
      </w:r>
    </w:p>
    <w:p w:rsidR="00AA437B" w:rsidRDefault="002C34DD">
      <w:r>
        <w:t>Присутствовали:</w:t>
      </w:r>
      <w:r>
        <w:t xml:space="preserve"> </w:t>
      </w:r>
    </w:p>
    <w:p w:rsidR="00AA437B" w:rsidRDefault="002C34DD">
      <w:r>
        <w:t xml:space="preserve">Долбня Н.В. </w:t>
      </w:r>
      <w:r>
        <w:t xml:space="preserve"> </w:t>
      </w:r>
    </w:p>
    <w:p w:rsidR="00AA437B" w:rsidRDefault="002C34DD">
      <w:r>
        <w:t xml:space="preserve">Иващенко Е.В. </w:t>
      </w:r>
      <w:r>
        <w:t xml:space="preserve"> </w:t>
      </w:r>
    </w:p>
    <w:p w:rsidR="00AA437B" w:rsidRDefault="002C34DD">
      <w:proofErr w:type="spellStart"/>
      <w:r>
        <w:t>Мирошникова</w:t>
      </w:r>
      <w:proofErr w:type="spellEnd"/>
      <w:r>
        <w:t xml:space="preserve"> Н.А.</w:t>
      </w:r>
    </w:p>
    <w:p w:rsidR="00AA437B" w:rsidRDefault="002C34DD">
      <w:pPr>
        <w:ind w:right="6480"/>
      </w:pPr>
      <w:proofErr w:type="spellStart"/>
      <w:r>
        <w:t>Семёнова</w:t>
      </w:r>
      <w:proofErr w:type="spellEnd"/>
      <w:r>
        <w:t xml:space="preserve"> И.А. </w:t>
      </w:r>
      <w:r>
        <w:t xml:space="preserve"> </w:t>
      </w:r>
    </w:p>
    <w:p w:rsidR="002C34DD" w:rsidRDefault="002C34DD">
      <w:pPr>
        <w:ind w:right="6480"/>
      </w:pPr>
      <w:proofErr w:type="spellStart"/>
      <w:r>
        <w:t>Хруленко</w:t>
      </w:r>
      <w:proofErr w:type="spellEnd"/>
      <w:r>
        <w:t xml:space="preserve"> И.А.</w:t>
      </w:r>
    </w:p>
    <w:p w:rsidR="002C34DD" w:rsidRDefault="002C34DD">
      <w:pPr>
        <w:ind w:right="6480"/>
      </w:pPr>
      <w:proofErr w:type="spellStart"/>
      <w:r>
        <w:t>Наполова</w:t>
      </w:r>
      <w:proofErr w:type="spellEnd"/>
      <w:r>
        <w:t xml:space="preserve"> М.В.</w:t>
      </w:r>
    </w:p>
    <w:p w:rsidR="002C34DD" w:rsidRDefault="002C34DD">
      <w:r>
        <w:t xml:space="preserve"> </w:t>
      </w:r>
      <w:r>
        <w:t xml:space="preserve">Савенко Л.Е. </w:t>
      </w:r>
    </w:p>
    <w:p w:rsidR="00AA437B" w:rsidRDefault="002C34DD">
      <w:r>
        <w:t>Скорикова Н.Н.</w:t>
      </w:r>
      <w:r>
        <w:t xml:space="preserve"> </w:t>
      </w:r>
    </w:p>
    <w:p w:rsidR="00AA437B" w:rsidRDefault="002C34DD">
      <w:r>
        <w:t>Заместитель директора по УВР Воронкова А.С.</w:t>
      </w:r>
      <w:r>
        <w:t xml:space="preserve"> педагог</w:t>
      </w:r>
      <w:r>
        <w:t>-</w:t>
      </w:r>
      <w:r>
        <w:t>психолог Захарова</w:t>
      </w:r>
      <w:r>
        <w:t xml:space="preserve"> </w:t>
      </w:r>
      <w:r>
        <w:t xml:space="preserve">М.И., учитель </w:t>
      </w:r>
      <w:r>
        <w:t>–</w:t>
      </w:r>
      <w:r>
        <w:t xml:space="preserve">логопед </w:t>
      </w:r>
      <w:proofErr w:type="spellStart"/>
      <w:r>
        <w:t>Кутнякова</w:t>
      </w:r>
      <w:proofErr w:type="spellEnd"/>
      <w:r>
        <w:t xml:space="preserve"> В.В. </w:t>
      </w:r>
    </w:p>
    <w:p w:rsidR="002C34DD" w:rsidRDefault="002C34DD">
      <w:pPr>
        <w:ind w:right="246"/>
      </w:pPr>
      <w:r>
        <w:rPr>
          <w:b/>
        </w:rPr>
        <w:t>Тема:</w:t>
      </w:r>
      <w:r>
        <w:t xml:space="preserve"> </w:t>
      </w:r>
      <w:r>
        <w:t>Анализ работы школьного методического совета</w:t>
      </w:r>
      <w:r>
        <w:t xml:space="preserve"> </w:t>
      </w:r>
      <w:r>
        <w:t xml:space="preserve">учителей </w:t>
      </w:r>
      <w:r>
        <w:t>за 2024</w:t>
      </w:r>
      <w:r>
        <w:t>-2025</w:t>
      </w:r>
      <w:r>
        <w:t xml:space="preserve"> </w:t>
      </w:r>
      <w:r>
        <w:t>учебный год. План работы на 2025</w:t>
      </w:r>
      <w:r>
        <w:t>-2026</w:t>
      </w:r>
      <w:r>
        <w:t xml:space="preserve"> </w:t>
      </w:r>
      <w:r>
        <w:t>учебный год.</w:t>
      </w:r>
      <w:r>
        <w:t xml:space="preserve"> </w:t>
      </w:r>
    </w:p>
    <w:p w:rsidR="00AA437B" w:rsidRDefault="002C34DD">
      <w:pPr>
        <w:ind w:right="246"/>
      </w:pPr>
      <w:r>
        <w:rPr>
          <w:b/>
        </w:rPr>
        <w:t xml:space="preserve">Вопросы для обсуждения: </w:t>
      </w:r>
    </w:p>
    <w:p w:rsidR="00AA437B" w:rsidRDefault="002C34DD" w:rsidP="002C34DD">
      <w:pPr>
        <w:numPr>
          <w:ilvl w:val="0"/>
          <w:numId w:val="1"/>
        </w:numPr>
        <w:spacing w:after="1"/>
      </w:pPr>
      <w:r>
        <w:t>Итоги методической работы в 2024</w:t>
      </w:r>
      <w:r>
        <w:t>-</w:t>
      </w:r>
      <w:r>
        <w:t>2025</w:t>
      </w:r>
      <w:r>
        <w:t xml:space="preserve"> учебном году. Планирование работы на 2025-</w:t>
      </w:r>
      <w:r>
        <w:t>2026</w:t>
      </w:r>
      <w:r>
        <w:t xml:space="preserve"> учебный год.</w:t>
      </w:r>
      <w:r>
        <w:t xml:space="preserve"> </w:t>
      </w:r>
    </w:p>
    <w:p w:rsidR="00AA437B" w:rsidRDefault="002C34DD">
      <w:pPr>
        <w:numPr>
          <w:ilvl w:val="0"/>
          <w:numId w:val="1"/>
        </w:numPr>
      </w:pPr>
      <w:r>
        <w:t xml:space="preserve">Динамика </w:t>
      </w:r>
      <w:proofErr w:type="gramStart"/>
      <w:r>
        <w:t>в  развитии</w:t>
      </w:r>
      <w:proofErr w:type="gramEnd"/>
      <w:r>
        <w:t xml:space="preserve"> обучающихся с ОВЗ. Корректировка формирования </w:t>
      </w:r>
      <w:r>
        <w:t>продуктивных</w:t>
      </w:r>
      <w:r>
        <w:t xml:space="preserve"> </w:t>
      </w:r>
      <w:r>
        <w:t>видов деятельности, социального поведения, коммуникативных умений</w:t>
      </w:r>
      <w:r>
        <w:t xml:space="preserve"> </w:t>
      </w:r>
      <w:r>
        <w:rPr>
          <w:b/>
        </w:rPr>
        <w:t xml:space="preserve">Слушали: </w:t>
      </w:r>
    </w:p>
    <w:p w:rsidR="00AA437B" w:rsidRDefault="002C34DD">
      <w:r>
        <w:t>Заместителя директора по УВР Воронкову А.С</w:t>
      </w:r>
      <w:r>
        <w:t>., которая выступила по 1 вопросу и провела анализ работы ШМС за прошлый учебный год, поблагодарила руководителей школьных методических объединений   за эффективную работу по достижению поставленных целей.</w:t>
      </w:r>
      <w:r>
        <w:t xml:space="preserve"> </w:t>
      </w:r>
    </w:p>
    <w:p w:rsidR="00AA437B" w:rsidRDefault="002C34DD">
      <w:r>
        <w:t>На засед</w:t>
      </w:r>
      <w:r>
        <w:t xml:space="preserve">ании </w:t>
      </w:r>
      <w:proofErr w:type="gramStart"/>
      <w:r>
        <w:t>методического  совета</w:t>
      </w:r>
      <w:proofErr w:type="gramEnd"/>
      <w:r>
        <w:t xml:space="preserve">  свои отчёты представили  руководители:</w:t>
      </w:r>
      <w:r>
        <w:t xml:space="preserve"> </w:t>
      </w:r>
    </w:p>
    <w:p w:rsidR="00AA437B" w:rsidRDefault="002C34DD">
      <w:r>
        <w:t xml:space="preserve">МО </w:t>
      </w:r>
      <w:proofErr w:type="gramStart"/>
      <w:r>
        <w:t>учителей  математики</w:t>
      </w:r>
      <w:proofErr w:type="gramEnd"/>
      <w:r>
        <w:t xml:space="preserve">  </w:t>
      </w:r>
      <w:r>
        <w:t xml:space="preserve">-  </w:t>
      </w:r>
      <w:r>
        <w:t>Савенко Л.Е.</w:t>
      </w:r>
      <w:r>
        <w:t xml:space="preserve"> </w:t>
      </w:r>
    </w:p>
    <w:p w:rsidR="00AA437B" w:rsidRDefault="002C34DD">
      <w:r>
        <w:t xml:space="preserve">МО учителей естественнонаучного цикла (биология, география, химия, физика, астрономия) </w:t>
      </w:r>
      <w:proofErr w:type="spellStart"/>
      <w:r>
        <w:t>Наполова</w:t>
      </w:r>
      <w:proofErr w:type="spellEnd"/>
      <w:r>
        <w:t xml:space="preserve"> М.В</w:t>
      </w:r>
      <w:r>
        <w:t>.</w:t>
      </w:r>
      <w:r>
        <w:t xml:space="preserve"> </w:t>
      </w:r>
    </w:p>
    <w:p w:rsidR="00AA437B" w:rsidRDefault="002C34DD">
      <w:r>
        <w:t xml:space="preserve">МО учителей начальных классов </w:t>
      </w:r>
      <w:r>
        <w:t xml:space="preserve">– </w:t>
      </w:r>
      <w:proofErr w:type="spellStart"/>
      <w:r>
        <w:t>Мирошникова</w:t>
      </w:r>
      <w:proofErr w:type="spellEnd"/>
      <w:r>
        <w:t xml:space="preserve"> Н.Ю.</w:t>
      </w:r>
      <w:r>
        <w:t xml:space="preserve"> </w:t>
      </w:r>
    </w:p>
    <w:p w:rsidR="00AA437B" w:rsidRDefault="002C34DD">
      <w:r>
        <w:t xml:space="preserve">МО учителей гуманитарного цикла (русский язык и литературы, родной язык и родная литература) </w:t>
      </w:r>
      <w:r>
        <w:t xml:space="preserve">– </w:t>
      </w:r>
      <w:proofErr w:type="spellStart"/>
      <w:r>
        <w:t>Хруленко</w:t>
      </w:r>
      <w:proofErr w:type="spellEnd"/>
      <w:r>
        <w:t xml:space="preserve"> И.А.</w:t>
      </w:r>
      <w:r>
        <w:t xml:space="preserve"> </w:t>
      </w:r>
    </w:p>
    <w:p w:rsidR="00AA437B" w:rsidRDefault="002C34DD">
      <w:r>
        <w:t xml:space="preserve"> </w:t>
      </w:r>
      <w:r>
        <w:t xml:space="preserve">МО учителей гуманитарного цикла (история, обществознание) </w:t>
      </w:r>
      <w:r>
        <w:t xml:space="preserve">– </w:t>
      </w:r>
      <w:r>
        <w:t>Иващенко Е.В.</w:t>
      </w:r>
      <w:r>
        <w:t xml:space="preserve"> </w:t>
      </w:r>
    </w:p>
    <w:p w:rsidR="00AA437B" w:rsidRDefault="002C34DD">
      <w:r>
        <w:t xml:space="preserve">МО учителей иностранного </w:t>
      </w:r>
      <w:proofErr w:type="gramStart"/>
      <w:r>
        <w:t xml:space="preserve">языка  </w:t>
      </w:r>
      <w:r>
        <w:t>–</w:t>
      </w:r>
      <w:proofErr w:type="gramEnd"/>
      <w:r>
        <w:t xml:space="preserve"> </w:t>
      </w:r>
      <w:r>
        <w:t>Воронкову А.С.</w:t>
      </w:r>
      <w:r>
        <w:t xml:space="preserve"> </w:t>
      </w:r>
    </w:p>
    <w:p w:rsidR="00AA437B" w:rsidRDefault="002C34DD">
      <w:r>
        <w:t>МО учит</w:t>
      </w:r>
      <w:r>
        <w:t>елей художественно</w:t>
      </w:r>
      <w:r>
        <w:t>-</w:t>
      </w:r>
      <w:r>
        <w:t xml:space="preserve">прикладного и </w:t>
      </w:r>
      <w:proofErr w:type="spellStart"/>
      <w:r>
        <w:t>здоровьесберегающего</w:t>
      </w:r>
      <w:proofErr w:type="spellEnd"/>
      <w:r>
        <w:t xml:space="preserve"> цикла (технологии, физкультуры, ОБЖ, музыки, </w:t>
      </w:r>
      <w:proofErr w:type="gramStart"/>
      <w:r>
        <w:t>ИЗО)</w:t>
      </w:r>
      <w:r>
        <w:t>–</w:t>
      </w:r>
      <w:proofErr w:type="gramEnd"/>
      <w:r>
        <w:t xml:space="preserve">  Скорикову Н.Н.</w:t>
      </w:r>
      <w:r>
        <w:t xml:space="preserve"> </w:t>
      </w:r>
    </w:p>
    <w:p w:rsidR="00AA437B" w:rsidRDefault="002C34DD">
      <w:pPr>
        <w:ind w:right="1357"/>
      </w:pPr>
      <w:r>
        <w:t xml:space="preserve">МО учителей информатики и информационных технологий </w:t>
      </w:r>
      <w:r>
        <w:t xml:space="preserve">– </w:t>
      </w:r>
      <w:r>
        <w:t>Долбня Н.В.</w:t>
      </w:r>
      <w:r>
        <w:t xml:space="preserve"> </w:t>
      </w:r>
      <w:r>
        <w:t>по плану:</w:t>
      </w:r>
      <w:r>
        <w:t xml:space="preserve"> </w:t>
      </w:r>
    </w:p>
    <w:p w:rsidR="00AA437B" w:rsidRDefault="002C34DD">
      <w:pPr>
        <w:numPr>
          <w:ilvl w:val="0"/>
          <w:numId w:val="2"/>
        </w:numPr>
        <w:ind w:hanging="360"/>
      </w:pPr>
      <w:r>
        <w:t>Анализ работы ШМО за 2024</w:t>
      </w:r>
      <w:r>
        <w:t xml:space="preserve"> </w:t>
      </w:r>
      <w:r>
        <w:t>-</w:t>
      </w:r>
      <w:r>
        <w:t>2025</w:t>
      </w:r>
      <w:r>
        <w:t xml:space="preserve"> год</w:t>
      </w:r>
      <w:r>
        <w:t xml:space="preserve"> </w:t>
      </w:r>
    </w:p>
    <w:p w:rsidR="00AA437B" w:rsidRDefault="002C34DD">
      <w:pPr>
        <w:numPr>
          <w:ilvl w:val="0"/>
          <w:numId w:val="2"/>
        </w:numPr>
        <w:spacing w:after="0"/>
        <w:ind w:hanging="360"/>
      </w:pPr>
      <w:r>
        <w:lastRenderedPageBreak/>
        <w:t>Задачи методической р</w:t>
      </w:r>
      <w:r>
        <w:t>аботы по повышению эффективности и качества образовательной деятельности в новом 2025</w:t>
      </w:r>
      <w:r>
        <w:t xml:space="preserve"> </w:t>
      </w:r>
      <w:r>
        <w:t>-</w:t>
      </w:r>
      <w:r>
        <w:t>2026</w:t>
      </w:r>
      <w:r>
        <w:t xml:space="preserve"> учебном году.</w:t>
      </w:r>
      <w:r>
        <w:t xml:space="preserve"> </w:t>
      </w:r>
    </w:p>
    <w:p w:rsidR="00AA437B" w:rsidRDefault="002C34DD">
      <w:pPr>
        <w:numPr>
          <w:ilvl w:val="0"/>
          <w:numId w:val="2"/>
        </w:numPr>
        <w:ind w:hanging="360"/>
      </w:pPr>
      <w:r>
        <w:t>Утверждение плана методической работы школы на 2025</w:t>
      </w:r>
      <w:r>
        <w:t>-</w:t>
      </w:r>
      <w:r>
        <w:t>2026</w:t>
      </w:r>
      <w:r>
        <w:t xml:space="preserve"> учебный год.</w:t>
      </w:r>
      <w:r>
        <w:t xml:space="preserve"> </w:t>
      </w:r>
    </w:p>
    <w:p w:rsidR="00AA437B" w:rsidRDefault="002C34DD">
      <w:pPr>
        <w:numPr>
          <w:ilvl w:val="0"/>
          <w:numId w:val="2"/>
        </w:numPr>
        <w:ind w:hanging="360"/>
      </w:pPr>
      <w:r>
        <w:t>Рассмотрение рабочих программ по учебным предметам и курсам.</w:t>
      </w:r>
      <w:r>
        <w:t xml:space="preserve"> </w:t>
      </w:r>
    </w:p>
    <w:p w:rsidR="00AA437B" w:rsidRDefault="002C34DD">
      <w:pPr>
        <w:numPr>
          <w:ilvl w:val="0"/>
          <w:numId w:val="2"/>
        </w:numPr>
        <w:ind w:hanging="360"/>
      </w:pPr>
      <w:r>
        <w:t>Организация само</w:t>
      </w:r>
      <w:r>
        <w:t xml:space="preserve">образовательной работы педагогических кадров над методическими темами и педагогическими проблемами в </w:t>
      </w:r>
      <w:r>
        <w:t xml:space="preserve">учебном году, приведение в соответствие с педагогическими </w:t>
      </w:r>
      <w:proofErr w:type="gramStart"/>
      <w:r>
        <w:t>проблемами  школы</w:t>
      </w:r>
      <w:proofErr w:type="gramEnd"/>
      <w:r>
        <w:t xml:space="preserve">.  </w:t>
      </w:r>
      <w:r>
        <w:t xml:space="preserve"> </w:t>
      </w:r>
    </w:p>
    <w:p w:rsidR="00AA437B" w:rsidRDefault="002C34DD">
      <w:pPr>
        <w:numPr>
          <w:ilvl w:val="0"/>
          <w:numId w:val="2"/>
        </w:numPr>
        <w:spacing w:after="1"/>
        <w:ind w:hanging="360"/>
      </w:pPr>
      <w:r>
        <w:t>Ознакомление руководителей ШМО с требованиями законодательства в</w:t>
      </w:r>
      <w:r>
        <w:t xml:space="preserve"> области качества образования.</w:t>
      </w:r>
      <w:r>
        <w:t xml:space="preserve"> </w:t>
      </w:r>
    </w:p>
    <w:p w:rsidR="00AA437B" w:rsidRDefault="002C34DD">
      <w:pPr>
        <w:spacing w:after="61"/>
        <w:ind w:left="0" w:firstLine="0"/>
      </w:pPr>
      <w:r>
        <w:t xml:space="preserve"> </w:t>
      </w:r>
    </w:p>
    <w:p w:rsidR="00AA437B" w:rsidRDefault="002C34DD">
      <w:r>
        <w:t xml:space="preserve">2. </w:t>
      </w:r>
      <w:r>
        <w:t xml:space="preserve">По второму вопросу слушали Захарову М.И. педагога </w:t>
      </w:r>
      <w:r>
        <w:t xml:space="preserve">- </w:t>
      </w:r>
      <w:r>
        <w:t xml:space="preserve">психолога, </w:t>
      </w:r>
      <w:proofErr w:type="spellStart"/>
      <w:r>
        <w:t>Кутнякову</w:t>
      </w:r>
      <w:proofErr w:type="spellEnd"/>
      <w:r>
        <w:t xml:space="preserve"> В.В. учителя</w:t>
      </w:r>
      <w:r>
        <w:t>-</w:t>
      </w:r>
      <w:r>
        <w:t>логопеда</w:t>
      </w:r>
      <w:r>
        <w:t xml:space="preserve"> о реализации инклюзивного образования в МБОУ </w:t>
      </w:r>
      <w:proofErr w:type="spellStart"/>
      <w:r>
        <w:t>Новобессергеновско</w:t>
      </w:r>
      <w:r>
        <w:t>й</w:t>
      </w:r>
      <w:proofErr w:type="spellEnd"/>
      <w:r>
        <w:t xml:space="preserve"> СОШ.</w:t>
      </w:r>
      <w:r>
        <w:t xml:space="preserve"> </w:t>
      </w:r>
    </w:p>
    <w:p w:rsidR="00AA437B" w:rsidRDefault="002C34DD">
      <w:pPr>
        <w:spacing w:after="76"/>
        <w:ind w:right="-15"/>
      </w:pPr>
      <w:r>
        <w:rPr>
          <w:b/>
        </w:rPr>
        <w:t xml:space="preserve">Постановили: </w:t>
      </w:r>
    </w:p>
    <w:p w:rsidR="00AA437B" w:rsidRDefault="002C34DD">
      <w:r>
        <w:t>Считать работу школьных методических объединений в 2024</w:t>
      </w:r>
      <w:r>
        <w:t>-2025</w:t>
      </w:r>
      <w:r>
        <w:t xml:space="preserve"> </w:t>
      </w:r>
      <w:r>
        <w:t>учебном году плодотворной, поставленные цели достигнуты, запланированная работа выполнена в полном объёме.</w:t>
      </w:r>
      <w:r>
        <w:t xml:space="preserve"> </w:t>
      </w:r>
    </w:p>
    <w:p w:rsidR="00AA437B" w:rsidRDefault="002C34DD">
      <w:r>
        <w:t>Утвердить предложенный план работы ШМС на 2025</w:t>
      </w:r>
      <w:r>
        <w:t>-2026</w:t>
      </w:r>
      <w:r>
        <w:t xml:space="preserve"> </w:t>
      </w:r>
      <w:r>
        <w:t>учебный год.</w:t>
      </w:r>
      <w:r>
        <w:t xml:space="preserve"> </w:t>
      </w:r>
    </w:p>
    <w:p w:rsidR="00AA437B" w:rsidRDefault="002C34DD">
      <w:pPr>
        <w:spacing w:after="1"/>
      </w:pPr>
      <w:r>
        <w:t>Продолжить работу по реализации Адаптированных общеобразовательных программ</w:t>
      </w:r>
      <w:r>
        <w:t xml:space="preserve"> </w:t>
      </w:r>
      <w:r>
        <w:t>и созданию условий для детей с ОВЗ и инвалидов.</w:t>
      </w:r>
      <w:r>
        <w:t xml:space="preserve">  </w:t>
      </w:r>
    </w:p>
    <w:p w:rsidR="00AA437B" w:rsidRDefault="002C34DD">
      <w:pPr>
        <w:spacing w:after="0"/>
        <w:ind w:left="0" w:firstLine="0"/>
      </w:pPr>
      <w:r>
        <w:t xml:space="preserve"> </w:t>
      </w:r>
    </w:p>
    <w:p w:rsidR="00AA437B" w:rsidRDefault="002C34DD">
      <w:pPr>
        <w:spacing w:after="30"/>
        <w:ind w:left="0" w:firstLine="0"/>
      </w:pPr>
      <w:r>
        <w:t xml:space="preserve"> </w:t>
      </w:r>
    </w:p>
    <w:p w:rsidR="00AA437B" w:rsidRDefault="002C34DD">
      <w:r>
        <w:t xml:space="preserve">Председатель </w:t>
      </w:r>
      <w:proofErr w:type="gramStart"/>
      <w:r>
        <w:t>ШМС :</w:t>
      </w:r>
      <w:proofErr w:type="gramEnd"/>
      <w:r>
        <w:t xml:space="preserve"> Воронкова А.С</w:t>
      </w:r>
      <w:bookmarkStart w:id="0" w:name="_GoBack"/>
      <w:bookmarkEnd w:id="0"/>
      <w:r>
        <w:t>.</w:t>
      </w:r>
      <w:r>
        <w:t xml:space="preserve">/_____________________/ </w:t>
      </w:r>
    </w:p>
    <w:p w:rsidR="00AA437B" w:rsidRDefault="002C34DD">
      <w:pPr>
        <w:spacing w:after="0"/>
      </w:pPr>
      <w:r>
        <w:t>Секретарь ШМС</w:t>
      </w:r>
      <w:r>
        <w:t xml:space="preserve">: </w:t>
      </w:r>
      <w:proofErr w:type="spellStart"/>
      <w:r>
        <w:t>Семёнова</w:t>
      </w:r>
      <w:proofErr w:type="spellEnd"/>
      <w:r>
        <w:t xml:space="preserve"> И.А.</w:t>
      </w:r>
      <w:r>
        <w:t xml:space="preserve">/_____________________/ </w:t>
      </w:r>
    </w:p>
    <w:p w:rsidR="00AA437B" w:rsidRDefault="002C34DD">
      <w:pPr>
        <w:spacing w:after="0"/>
        <w:ind w:left="0" w:firstLine="0"/>
      </w:pPr>
      <w:r>
        <w:rPr>
          <w:b/>
        </w:rPr>
        <w:t xml:space="preserve"> </w:t>
      </w:r>
    </w:p>
    <w:p w:rsidR="00AA437B" w:rsidRDefault="002C34DD">
      <w:pPr>
        <w:spacing w:after="0"/>
        <w:ind w:left="0" w:firstLine="0"/>
      </w:pPr>
      <w:r>
        <w:rPr>
          <w:b/>
        </w:rPr>
        <w:t xml:space="preserve"> </w:t>
      </w:r>
    </w:p>
    <w:p w:rsidR="00AA437B" w:rsidRDefault="002C34DD">
      <w:pPr>
        <w:spacing w:after="56"/>
        <w:ind w:left="0" w:firstLine="0"/>
      </w:pPr>
      <w:r>
        <w:t xml:space="preserve"> </w:t>
      </w:r>
    </w:p>
    <w:p w:rsidR="00AA437B" w:rsidRDefault="002C34DD">
      <w:pPr>
        <w:spacing w:after="0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AA437B">
      <w:pgSz w:w="11906" w:h="16838"/>
      <w:pgMar w:top="1095" w:right="880" w:bottom="114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4477F"/>
    <w:multiLevelType w:val="hybridMultilevel"/>
    <w:tmpl w:val="0BF03762"/>
    <w:lvl w:ilvl="0" w:tplc="15BAC0C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D0A8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56F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56F3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4401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1825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382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469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9434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4FB4C49"/>
    <w:multiLevelType w:val="hybridMultilevel"/>
    <w:tmpl w:val="88825140"/>
    <w:lvl w:ilvl="0" w:tplc="56D47FE8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1487A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AE00A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8E283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140B3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085F42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DA045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627D0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78671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37B"/>
    <w:rsid w:val="002C34DD"/>
    <w:rsid w:val="00AA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F2C06-29F2-420C-9517-A86C6A0E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3" w:line="240" w:lineRule="auto"/>
      <w:ind w:left="-5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4D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34D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1</cp:lastModifiedBy>
  <cp:revision>2</cp:revision>
  <cp:lastPrinted>2025-12-16T12:36:00Z</cp:lastPrinted>
  <dcterms:created xsi:type="dcterms:W3CDTF">2025-12-16T12:37:00Z</dcterms:created>
  <dcterms:modified xsi:type="dcterms:W3CDTF">2025-12-16T12:37:00Z</dcterms:modified>
</cp:coreProperties>
</file>